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2E98" w:rsidRPr="006C2E98" w:rsidRDefault="006C2E98" w:rsidP="006C2E98">
      <w:pPr>
        <w:spacing w:after="0" w:line="276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6C2E98">
        <w:rPr>
          <w:rFonts w:ascii="Times New Roman" w:hAnsi="Times New Roman" w:cs="Times New Roman"/>
          <w:sz w:val="26"/>
          <w:szCs w:val="26"/>
        </w:rPr>
        <w:t>УТВЕРЖДАЮ:</w:t>
      </w:r>
    </w:p>
    <w:p w:rsidR="006C2E98" w:rsidRPr="006C2E98" w:rsidRDefault="006C2E98" w:rsidP="006C2E98">
      <w:pPr>
        <w:spacing w:after="0" w:line="276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6C2E98">
        <w:rPr>
          <w:rFonts w:ascii="Times New Roman" w:hAnsi="Times New Roman" w:cs="Times New Roman"/>
          <w:sz w:val="26"/>
          <w:szCs w:val="26"/>
        </w:rPr>
        <w:t>Президент ТПП Чувашской Республики</w:t>
      </w:r>
    </w:p>
    <w:p w:rsidR="006C2E98" w:rsidRPr="006C2E98" w:rsidRDefault="006C2E98" w:rsidP="006C2E98">
      <w:pPr>
        <w:spacing w:after="0" w:line="276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6C2E98">
        <w:rPr>
          <w:rFonts w:ascii="Times New Roman" w:hAnsi="Times New Roman" w:cs="Times New Roman"/>
          <w:sz w:val="26"/>
          <w:szCs w:val="26"/>
        </w:rPr>
        <w:t xml:space="preserve">________________ И.В. </w:t>
      </w:r>
      <w:proofErr w:type="spellStart"/>
      <w:r w:rsidRPr="006C2E98">
        <w:rPr>
          <w:rFonts w:ascii="Times New Roman" w:hAnsi="Times New Roman" w:cs="Times New Roman"/>
          <w:sz w:val="26"/>
          <w:szCs w:val="26"/>
        </w:rPr>
        <w:t>Кустарин</w:t>
      </w:r>
      <w:proofErr w:type="spellEnd"/>
    </w:p>
    <w:p w:rsidR="006C2E98" w:rsidRPr="006C2E98" w:rsidRDefault="006C2E98" w:rsidP="006C2E98">
      <w:pPr>
        <w:spacing w:after="0" w:line="276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6C2E98">
        <w:rPr>
          <w:rFonts w:ascii="Times New Roman" w:hAnsi="Times New Roman" w:cs="Times New Roman"/>
          <w:sz w:val="26"/>
          <w:szCs w:val="26"/>
        </w:rPr>
        <w:t>(Решение Правления ТПП ЧР</w:t>
      </w:r>
    </w:p>
    <w:p w:rsidR="006C2E98" w:rsidRPr="006C2E98" w:rsidRDefault="006C2E98" w:rsidP="006C2E98">
      <w:pPr>
        <w:spacing w:after="0" w:line="276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6C2E98">
        <w:rPr>
          <w:rFonts w:ascii="Times New Roman" w:hAnsi="Times New Roman" w:cs="Times New Roman"/>
          <w:sz w:val="26"/>
          <w:szCs w:val="26"/>
        </w:rPr>
        <w:t>Протокол №___ от «_</w:t>
      </w:r>
      <w:proofErr w:type="gramStart"/>
      <w:r w:rsidRPr="006C2E98">
        <w:rPr>
          <w:rFonts w:ascii="Times New Roman" w:hAnsi="Times New Roman" w:cs="Times New Roman"/>
          <w:sz w:val="26"/>
          <w:szCs w:val="26"/>
        </w:rPr>
        <w:t>_»_</w:t>
      </w:r>
      <w:proofErr w:type="gramEnd"/>
      <w:r w:rsidRPr="006C2E98">
        <w:rPr>
          <w:rFonts w:ascii="Times New Roman" w:hAnsi="Times New Roman" w:cs="Times New Roman"/>
          <w:sz w:val="26"/>
          <w:szCs w:val="26"/>
        </w:rPr>
        <w:t>_________20</w:t>
      </w:r>
      <w:r w:rsidR="00D4287D">
        <w:rPr>
          <w:rFonts w:ascii="Times New Roman" w:hAnsi="Times New Roman" w:cs="Times New Roman"/>
          <w:sz w:val="26"/>
          <w:szCs w:val="26"/>
        </w:rPr>
        <w:t>23</w:t>
      </w:r>
      <w:r w:rsidRPr="006C2E98">
        <w:rPr>
          <w:rFonts w:ascii="Times New Roman" w:hAnsi="Times New Roman" w:cs="Times New Roman"/>
          <w:sz w:val="26"/>
          <w:szCs w:val="26"/>
        </w:rPr>
        <w:t>г.)</w:t>
      </w:r>
    </w:p>
    <w:p w:rsidR="006C2E98" w:rsidRPr="006C2E98" w:rsidRDefault="006C2E98" w:rsidP="00072445">
      <w:pPr>
        <w:spacing w:after="0" w:line="276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6C2E98" w:rsidRPr="006C2E98" w:rsidRDefault="006C2E98" w:rsidP="00072445">
      <w:pPr>
        <w:spacing w:after="0" w:line="276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686F96" w:rsidRPr="006C2E98" w:rsidRDefault="00686F96" w:rsidP="00072445">
      <w:pPr>
        <w:spacing w:after="0" w:line="276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C2E98">
        <w:rPr>
          <w:rFonts w:ascii="Times New Roman" w:hAnsi="Times New Roman" w:cs="Times New Roman"/>
          <w:b/>
          <w:sz w:val="26"/>
          <w:szCs w:val="26"/>
        </w:rPr>
        <w:t>ПОЛОЖЕНИЕ</w:t>
      </w:r>
    </w:p>
    <w:p w:rsidR="00590C7F" w:rsidRPr="006C2E98" w:rsidRDefault="00686F96" w:rsidP="00072445">
      <w:pPr>
        <w:spacing w:after="0" w:line="276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C2E98">
        <w:rPr>
          <w:rFonts w:ascii="Times New Roman" w:hAnsi="Times New Roman" w:cs="Times New Roman"/>
          <w:b/>
          <w:sz w:val="26"/>
          <w:szCs w:val="26"/>
        </w:rPr>
        <w:t>о Комитете Торгово-промышленн</w:t>
      </w:r>
      <w:r w:rsidR="007D64BD">
        <w:rPr>
          <w:rFonts w:ascii="Times New Roman" w:hAnsi="Times New Roman" w:cs="Times New Roman"/>
          <w:b/>
          <w:sz w:val="26"/>
          <w:szCs w:val="26"/>
        </w:rPr>
        <w:t>ой</w:t>
      </w:r>
      <w:r w:rsidR="00590C7F" w:rsidRPr="006C2E98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6C2E98">
        <w:rPr>
          <w:rFonts w:ascii="Times New Roman" w:hAnsi="Times New Roman" w:cs="Times New Roman"/>
          <w:b/>
          <w:sz w:val="26"/>
          <w:szCs w:val="26"/>
        </w:rPr>
        <w:t>палат</w:t>
      </w:r>
      <w:r w:rsidR="007D64BD">
        <w:rPr>
          <w:rFonts w:ascii="Times New Roman" w:hAnsi="Times New Roman" w:cs="Times New Roman"/>
          <w:b/>
          <w:sz w:val="26"/>
          <w:szCs w:val="26"/>
        </w:rPr>
        <w:t>ы</w:t>
      </w:r>
      <w:r w:rsidR="00590C7F" w:rsidRPr="006C2E98">
        <w:rPr>
          <w:rFonts w:ascii="Times New Roman" w:hAnsi="Times New Roman" w:cs="Times New Roman"/>
          <w:b/>
          <w:sz w:val="26"/>
          <w:szCs w:val="26"/>
        </w:rPr>
        <w:t xml:space="preserve"> Чувашской Республики</w:t>
      </w:r>
    </w:p>
    <w:p w:rsidR="00686F96" w:rsidRPr="006C2E98" w:rsidRDefault="00686F96" w:rsidP="00072445">
      <w:pPr>
        <w:spacing w:after="0" w:line="276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C2E98">
        <w:rPr>
          <w:rFonts w:ascii="Times New Roman" w:hAnsi="Times New Roman" w:cs="Times New Roman"/>
          <w:b/>
          <w:sz w:val="26"/>
          <w:szCs w:val="26"/>
        </w:rPr>
        <w:t xml:space="preserve">по </w:t>
      </w:r>
      <w:r w:rsidR="0043551A" w:rsidRPr="006C2E98">
        <w:rPr>
          <w:rFonts w:ascii="Times New Roman" w:hAnsi="Times New Roman" w:cs="Times New Roman"/>
          <w:b/>
          <w:sz w:val="26"/>
          <w:szCs w:val="26"/>
        </w:rPr>
        <w:t xml:space="preserve">проблемам </w:t>
      </w:r>
      <w:r w:rsidR="000118A0">
        <w:rPr>
          <w:rFonts w:ascii="Times New Roman" w:hAnsi="Times New Roman" w:cs="Times New Roman"/>
          <w:b/>
          <w:sz w:val="26"/>
          <w:szCs w:val="26"/>
        </w:rPr>
        <w:t>эффективности управления и бизнес-процессов</w:t>
      </w:r>
      <w:r w:rsidR="007D64BD">
        <w:rPr>
          <w:rFonts w:ascii="Times New Roman" w:hAnsi="Times New Roman" w:cs="Times New Roman"/>
          <w:b/>
          <w:sz w:val="26"/>
          <w:szCs w:val="26"/>
        </w:rPr>
        <w:t xml:space="preserve"> организаций </w:t>
      </w:r>
    </w:p>
    <w:p w:rsidR="00686F96" w:rsidRPr="006C2E98" w:rsidRDefault="00686F96" w:rsidP="000A2CCD">
      <w:pPr>
        <w:spacing w:after="0" w:line="276" w:lineRule="auto"/>
        <w:rPr>
          <w:rFonts w:ascii="Times New Roman" w:hAnsi="Times New Roman" w:cs="Times New Roman"/>
          <w:sz w:val="26"/>
          <w:szCs w:val="26"/>
        </w:rPr>
      </w:pPr>
    </w:p>
    <w:p w:rsidR="00686F96" w:rsidRPr="006C2E98" w:rsidRDefault="00686F96" w:rsidP="00072445">
      <w:pPr>
        <w:spacing w:after="0" w:line="276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C2E98">
        <w:rPr>
          <w:rFonts w:ascii="Times New Roman" w:hAnsi="Times New Roman" w:cs="Times New Roman"/>
          <w:b/>
          <w:sz w:val="26"/>
          <w:szCs w:val="26"/>
        </w:rPr>
        <w:t>1. Общие положения</w:t>
      </w:r>
    </w:p>
    <w:p w:rsidR="00686F96" w:rsidRPr="006C2E98" w:rsidRDefault="00686F96" w:rsidP="000A2CCD">
      <w:pPr>
        <w:spacing w:after="0" w:line="276" w:lineRule="auto"/>
        <w:rPr>
          <w:rFonts w:ascii="Times New Roman" w:hAnsi="Times New Roman" w:cs="Times New Roman"/>
          <w:sz w:val="26"/>
          <w:szCs w:val="26"/>
        </w:rPr>
      </w:pPr>
    </w:p>
    <w:p w:rsidR="00686F96" w:rsidRPr="006C2E98" w:rsidRDefault="00686F96" w:rsidP="00072445">
      <w:pPr>
        <w:spacing w:after="0" w:line="276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C2E98">
        <w:rPr>
          <w:rFonts w:ascii="Times New Roman" w:hAnsi="Times New Roman" w:cs="Times New Roman"/>
          <w:sz w:val="26"/>
          <w:szCs w:val="26"/>
        </w:rPr>
        <w:t xml:space="preserve">1.1. Настоящее Положение определяет порядок деятельности Комитета </w:t>
      </w:r>
      <w:r w:rsidR="000978AB" w:rsidRPr="006C2E98">
        <w:rPr>
          <w:rFonts w:ascii="Times New Roman" w:hAnsi="Times New Roman" w:cs="Times New Roman"/>
          <w:sz w:val="26"/>
          <w:szCs w:val="26"/>
        </w:rPr>
        <w:t>ТПП Чувашской Республики</w:t>
      </w:r>
      <w:r w:rsidRPr="006C2E98">
        <w:rPr>
          <w:rFonts w:ascii="Times New Roman" w:hAnsi="Times New Roman" w:cs="Times New Roman"/>
          <w:sz w:val="26"/>
          <w:szCs w:val="26"/>
        </w:rPr>
        <w:t xml:space="preserve"> </w:t>
      </w:r>
      <w:r w:rsidR="006E2750" w:rsidRPr="006C2E98">
        <w:rPr>
          <w:rFonts w:ascii="Times New Roman" w:hAnsi="Times New Roman" w:cs="Times New Roman"/>
          <w:sz w:val="26"/>
          <w:szCs w:val="26"/>
        </w:rPr>
        <w:t xml:space="preserve">по проблемам </w:t>
      </w:r>
      <w:r w:rsidR="000118A0" w:rsidRPr="000118A0">
        <w:rPr>
          <w:rFonts w:ascii="Times New Roman" w:hAnsi="Times New Roman" w:cs="Times New Roman"/>
          <w:sz w:val="26"/>
          <w:szCs w:val="26"/>
        </w:rPr>
        <w:t>эффективности управления и бизнес-процессов организаций</w:t>
      </w:r>
      <w:r w:rsidRPr="006C2E98">
        <w:rPr>
          <w:rFonts w:ascii="Times New Roman" w:hAnsi="Times New Roman" w:cs="Times New Roman"/>
          <w:sz w:val="26"/>
          <w:szCs w:val="26"/>
        </w:rPr>
        <w:t xml:space="preserve"> (далее — Комитет). </w:t>
      </w:r>
    </w:p>
    <w:p w:rsidR="00686F96" w:rsidRPr="006C2E98" w:rsidRDefault="00686F96" w:rsidP="00072445">
      <w:pPr>
        <w:spacing w:after="0" w:line="276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C2E98">
        <w:rPr>
          <w:rFonts w:ascii="Times New Roman" w:hAnsi="Times New Roman" w:cs="Times New Roman"/>
          <w:sz w:val="26"/>
          <w:szCs w:val="26"/>
        </w:rPr>
        <w:t xml:space="preserve">1.2. Комитет создается решением Правления ТПП </w:t>
      </w:r>
      <w:r w:rsidR="000978AB" w:rsidRPr="006C2E98">
        <w:rPr>
          <w:rFonts w:ascii="Times New Roman" w:hAnsi="Times New Roman" w:cs="Times New Roman"/>
          <w:sz w:val="26"/>
          <w:szCs w:val="26"/>
        </w:rPr>
        <w:t>Чувашской Республики</w:t>
      </w:r>
      <w:r w:rsidRPr="006C2E98">
        <w:rPr>
          <w:rFonts w:ascii="Times New Roman" w:hAnsi="Times New Roman" w:cs="Times New Roman"/>
          <w:sz w:val="26"/>
          <w:szCs w:val="26"/>
        </w:rPr>
        <w:t xml:space="preserve">. </w:t>
      </w:r>
    </w:p>
    <w:p w:rsidR="00686F96" w:rsidRPr="006C2E98" w:rsidRDefault="00686F96" w:rsidP="00072445">
      <w:pPr>
        <w:spacing w:after="0" w:line="276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C2E98">
        <w:rPr>
          <w:rFonts w:ascii="Times New Roman" w:hAnsi="Times New Roman" w:cs="Times New Roman"/>
          <w:sz w:val="26"/>
          <w:szCs w:val="26"/>
        </w:rPr>
        <w:t xml:space="preserve">1.3. Комитет не является юридическим лицом и осуществляет свою деятельность на общественных началах под руководством Правления ТПП </w:t>
      </w:r>
      <w:r w:rsidR="000978AB" w:rsidRPr="006C2E98">
        <w:rPr>
          <w:rFonts w:ascii="Times New Roman" w:hAnsi="Times New Roman" w:cs="Times New Roman"/>
          <w:sz w:val="26"/>
          <w:szCs w:val="26"/>
        </w:rPr>
        <w:t>Чувашской Республики</w:t>
      </w:r>
      <w:r w:rsidRPr="006C2E98">
        <w:rPr>
          <w:rFonts w:ascii="Times New Roman" w:hAnsi="Times New Roman" w:cs="Times New Roman"/>
          <w:sz w:val="26"/>
          <w:szCs w:val="26"/>
        </w:rPr>
        <w:t xml:space="preserve">. </w:t>
      </w:r>
    </w:p>
    <w:p w:rsidR="00686F96" w:rsidRPr="006C2E98" w:rsidRDefault="00686F96" w:rsidP="00072445">
      <w:pPr>
        <w:spacing w:after="0" w:line="276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C2E98">
        <w:rPr>
          <w:rFonts w:ascii="Times New Roman" w:hAnsi="Times New Roman" w:cs="Times New Roman"/>
          <w:sz w:val="26"/>
          <w:szCs w:val="26"/>
        </w:rPr>
        <w:t xml:space="preserve">1.4. Решения, принимаемые Комитетом, носят рекомендательный характер и могут вноситься для рассмотрения на заседании Правления ТПП </w:t>
      </w:r>
      <w:r w:rsidR="00A71FB6" w:rsidRPr="006C2E98">
        <w:rPr>
          <w:rFonts w:ascii="Times New Roman" w:hAnsi="Times New Roman" w:cs="Times New Roman"/>
          <w:sz w:val="26"/>
          <w:szCs w:val="26"/>
        </w:rPr>
        <w:t>Чувашской Республики</w:t>
      </w:r>
      <w:r w:rsidRPr="006C2E98">
        <w:rPr>
          <w:rFonts w:ascii="Times New Roman" w:hAnsi="Times New Roman" w:cs="Times New Roman"/>
          <w:sz w:val="26"/>
          <w:szCs w:val="26"/>
        </w:rPr>
        <w:t xml:space="preserve">. </w:t>
      </w:r>
    </w:p>
    <w:p w:rsidR="00686F96" w:rsidRPr="006C2E98" w:rsidRDefault="00686F96" w:rsidP="00072445">
      <w:pPr>
        <w:spacing w:after="0" w:line="276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C2E98">
        <w:rPr>
          <w:rFonts w:ascii="Times New Roman" w:hAnsi="Times New Roman" w:cs="Times New Roman"/>
          <w:sz w:val="26"/>
          <w:szCs w:val="26"/>
        </w:rPr>
        <w:t xml:space="preserve">1.5. В своей деятельности Комитет руководствуется Законом Российской Федерации «О торгово-промышленных палатах в Российской Федерации», другими законами и подзаконными актами, Уставом ТПП </w:t>
      </w:r>
      <w:r w:rsidR="00A71FB6" w:rsidRPr="006C2E98">
        <w:rPr>
          <w:rFonts w:ascii="Times New Roman" w:hAnsi="Times New Roman" w:cs="Times New Roman"/>
          <w:sz w:val="26"/>
          <w:szCs w:val="26"/>
        </w:rPr>
        <w:t>Чувашской Республики</w:t>
      </w:r>
      <w:r w:rsidRPr="006C2E98">
        <w:rPr>
          <w:rFonts w:ascii="Times New Roman" w:hAnsi="Times New Roman" w:cs="Times New Roman"/>
          <w:sz w:val="26"/>
          <w:szCs w:val="26"/>
        </w:rPr>
        <w:t xml:space="preserve">, решениями Совета, Правления ТПП </w:t>
      </w:r>
      <w:r w:rsidR="00304BFA" w:rsidRPr="006C2E98">
        <w:rPr>
          <w:rFonts w:ascii="Times New Roman" w:hAnsi="Times New Roman" w:cs="Times New Roman"/>
          <w:sz w:val="26"/>
          <w:szCs w:val="26"/>
        </w:rPr>
        <w:t>Чувашской Республики</w:t>
      </w:r>
      <w:r w:rsidRPr="006C2E98">
        <w:rPr>
          <w:rFonts w:ascii="Times New Roman" w:hAnsi="Times New Roman" w:cs="Times New Roman"/>
          <w:sz w:val="26"/>
          <w:szCs w:val="26"/>
        </w:rPr>
        <w:t xml:space="preserve">, а также настоящим Положением. </w:t>
      </w:r>
    </w:p>
    <w:p w:rsidR="00686F96" w:rsidRPr="006C2E98" w:rsidRDefault="00686F96" w:rsidP="000A2CCD">
      <w:pPr>
        <w:spacing w:after="0" w:line="276" w:lineRule="auto"/>
        <w:rPr>
          <w:rFonts w:ascii="Times New Roman" w:hAnsi="Times New Roman" w:cs="Times New Roman"/>
          <w:sz w:val="26"/>
          <w:szCs w:val="26"/>
        </w:rPr>
      </w:pPr>
    </w:p>
    <w:p w:rsidR="00686F96" w:rsidRPr="006C2E98" w:rsidRDefault="00686F96" w:rsidP="004678AE">
      <w:pPr>
        <w:spacing w:after="0" w:line="276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C2E98">
        <w:rPr>
          <w:rFonts w:ascii="Times New Roman" w:hAnsi="Times New Roman" w:cs="Times New Roman"/>
          <w:b/>
          <w:sz w:val="26"/>
          <w:szCs w:val="26"/>
        </w:rPr>
        <w:t>2. Цели, задачи и функции Комитета</w:t>
      </w:r>
    </w:p>
    <w:p w:rsidR="00686F96" w:rsidRPr="006C2E98" w:rsidRDefault="00686F96" w:rsidP="004678AE">
      <w:pPr>
        <w:spacing w:after="0" w:line="276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686F96" w:rsidRPr="006C2E98" w:rsidRDefault="00686F96" w:rsidP="004678AE">
      <w:pPr>
        <w:spacing w:after="0" w:line="276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C2E98">
        <w:rPr>
          <w:rFonts w:ascii="Times New Roman" w:hAnsi="Times New Roman" w:cs="Times New Roman"/>
          <w:sz w:val="26"/>
          <w:szCs w:val="26"/>
        </w:rPr>
        <w:t>2.1. Основн</w:t>
      </w:r>
      <w:r w:rsidR="008D5266" w:rsidRPr="006C2E98">
        <w:rPr>
          <w:rFonts w:ascii="Times New Roman" w:hAnsi="Times New Roman" w:cs="Times New Roman"/>
          <w:sz w:val="26"/>
          <w:szCs w:val="26"/>
        </w:rPr>
        <w:t>ой</w:t>
      </w:r>
      <w:r w:rsidRPr="006C2E98">
        <w:rPr>
          <w:rFonts w:ascii="Times New Roman" w:hAnsi="Times New Roman" w:cs="Times New Roman"/>
          <w:sz w:val="26"/>
          <w:szCs w:val="26"/>
        </w:rPr>
        <w:t xml:space="preserve"> цел</w:t>
      </w:r>
      <w:r w:rsidR="008D5266" w:rsidRPr="006C2E98">
        <w:rPr>
          <w:rFonts w:ascii="Times New Roman" w:hAnsi="Times New Roman" w:cs="Times New Roman"/>
          <w:sz w:val="26"/>
          <w:szCs w:val="26"/>
        </w:rPr>
        <w:t xml:space="preserve">ью </w:t>
      </w:r>
      <w:r w:rsidRPr="006C2E98">
        <w:rPr>
          <w:rFonts w:ascii="Times New Roman" w:hAnsi="Times New Roman" w:cs="Times New Roman"/>
          <w:sz w:val="26"/>
          <w:szCs w:val="26"/>
        </w:rPr>
        <w:t>деятельности Комитета явля</w:t>
      </w:r>
      <w:r w:rsidR="008D5266" w:rsidRPr="006C2E98">
        <w:rPr>
          <w:rFonts w:ascii="Times New Roman" w:hAnsi="Times New Roman" w:cs="Times New Roman"/>
          <w:sz w:val="26"/>
          <w:szCs w:val="26"/>
        </w:rPr>
        <w:t>е</w:t>
      </w:r>
      <w:r w:rsidRPr="006C2E98">
        <w:rPr>
          <w:rFonts w:ascii="Times New Roman" w:hAnsi="Times New Roman" w:cs="Times New Roman"/>
          <w:sz w:val="26"/>
          <w:szCs w:val="26"/>
        </w:rPr>
        <w:t xml:space="preserve">тся </w:t>
      </w:r>
      <w:r w:rsidR="00AC0CA9" w:rsidRPr="006C2E98">
        <w:rPr>
          <w:rFonts w:ascii="Times New Roman" w:hAnsi="Times New Roman" w:cs="Times New Roman"/>
          <w:sz w:val="26"/>
          <w:szCs w:val="26"/>
        </w:rPr>
        <w:t>помощь</w:t>
      </w:r>
      <w:r w:rsidR="008D5266" w:rsidRPr="006C2E98">
        <w:rPr>
          <w:rFonts w:ascii="Times New Roman" w:hAnsi="Times New Roman" w:cs="Times New Roman"/>
          <w:sz w:val="26"/>
          <w:szCs w:val="26"/>
        </w:rPr>
        <w:t xml:space="preserve"> предприятиям и организациям</w:t>
      </w:r>
      <w:r w:rsidR="00887471" w:rsidRPr="006C2E98">
        <w:rPr>
          <w:rFonts w:ascii="Times New Roman" w:hAnsi="Times New Roman" w:cs="Times New Roman"/>
          <w:sz w:val="26"/>
          <w:szCs w:val="26"/>
        </w:rPr>
        <w:t xml:space="preserve"> </w:t>
      </w:r>
      <w:r w:rsidR="008D5266" w:rsidRPr="006C2E98">
        <w:rPr>
          <w:rFonts w:ascii="Times New Roman" w:hAnsi="Times New Roman" w:cs="Times New Roman"/>
          <w:sz w:val="26"/>
          <w:szCs w:val="26"/>
        </w:rPr>
        <w:t>Чувашской Республики</w:t>
      </w:r>
      <w:r w:rsidR="00887471" w:rsidRPr="006C2E98">
        <w:rPr>
          <w:rFonts w:ascii="Times New Roman" w:hAnsi="Times New Roman" w:cs="Times New Roman"/>
          <w:sz w:val="26"/>
          <w:szCs w:val="26"/>
        </w:rPr>
        <w:t xml:space="preserve"> в </w:t>
      </w:r>
      <w:r w:rsidR="000118A0">
        <w:rPr>
          <w:rFonts w:ascii="Times New Roman" w:hAnsi="Times New Roman" w:cs="Times New Roman"/>
          <w:sz w:val="26"/>
          <w:szCs w:val="26"/>
        </w:rPr>
        <w:t xml:space="preserve">повышении </w:t>
      </w:r>
      <w:r w:rsidR="000118A0" w:rsidRPr="000118A0">
        <w:rPr>
          <w:rFonts w:ascii="Times New Roman" w:hAnsi="Times New Roman" w:cs="Times New Roman"/>
          <w:sz w:val="26"/>
          <w:szCs w:val="26"/>
        </w:rPr>
        <w:t>эффективности</w:t>
      </w:r>
      <w:r w:rsidR="000118A0">
        <w:rPr>
          <w:rFonts w:ascii="Times New Roman" w:hAnsi="Times New Roman" w:cs="Times New Roman"/>
          <w:sz w:val="26"/>
          <w:szCs w:val="26"/>
        </w:rPr>
        <w:t xml:space="preserve"> управления и бизнес-процессов</w:t>
      </w:r>
      <w:r w:rsidRPr="006C2E98">
        <w:rPr>
          <w:rFonts w:ascii="Times New Roman" w:hAnsi="Times New Roman" w:cs="Times New Roman"/>
          <w:sz w:val="26"/>
          <w:szCs w:val="26"/>
        </w:rPr>
        <w:t xml:space="preserve">. </w:t>
      </w:r>
    </w:p>
    <w:p w:rsidR="00686F96" w:rsidRPr="006C2E98" w:rsidRDefault="00686F96" w:rsidP="004678AE">
      <w:pPr>
        <w:spacing w:after="0" w:line="276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C2E98">
        <w:rPr>
          <w:rFonts w:ascii="Times New Roman" w:hAnsi="Times New Roman" w:cs="Times New Roman"/>
          <w:sz w:val="26"/>
          <w:szCs w:val="26"/>
        </w:rPr>
        <w:t xml:space="preserve">2.2. Комитет решает следующие задачи: </w:t>
      </w:r>
    </w:p>
    <w:p w:rsidR="00686F96" w:rsidRPr="006C2E98" w:rsidRDefault="00686F96" w:rsidP="004678AE">
      <w:pPr>
        <w:spacing w:after="0" w:line="276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C2E98">
        <w:rPr>
          <w:rFonts w:ascii="Times New Roman" w:hAnsi="Times New Roman" w:cs="Times New Roman"/>
          <w:sz w:val="26"/>
          <w:szCs w:val="26"/>
        </w:rPr>
        <w:t>2.2.1. Вырабатывает предложения по основ</w:t>
      </w:r>
      <w:r w:rsidR="00AC0CA9" w:rsidRPr="006C2E98">
        <w:rPr>
          <w:rFonts w:ascii="Times New Roman" w:hAnsi="Times New Roman" w:cs="Times New Roman"/>
          <w:sz w:val="26"/>
          <w:szCs w:val="26"/>
        </w:rPr>
        <w:t xml:space="preserve">ным направлениям </w:t>
      </w:r>
      <w:r w:rsidR="000118A0">
        <w:rPr>
          <w:rFonts w:ascii="Times New Roman" w:hAnsi="Times New Roman" w:cs="Times New Roman"/>
          <w:sz w:val="26"/>
          <w:szCs w:val="26"/>
        </w:rPr>
        <w:t xml:space="preserve">и инструментам управления </w:t>
      </w:r>
      <w:r w:rsidR="001A569B">
        <w:rPr>
          <w:rFonts w:ascii="Times New Roman" w:hAnsi="Times New Roman" w:cs="Times New Roman"/>
          <w:sz w:val="26"/>
          <w:szCs w:val="26"/>
        </w:rPr>
        <w:t>и оптимизации бизнес-процессов</w:t>
      </w:r>
      <w:r w:rsidR="00577217" w:rsidRPr="006C2E98">
        <w:rPr>
          <w:rFonts w:ascii="Times New Roman" w:hAnsi="Times New Roman" w:cs="Times New Roman"/>
          <w:sz w:val="26"/>
          <w:szCs w:val="26"/>
        </w:rPr>
        <w:t xml:space="preserve"> </w:t>
      </w:r>
      <w:r w:rsidR="0070336A" w:rsidRPr="006C2E98">
        <w:rPr>
          <w:rFonts w:ascii="Times New Roman" w:hAnsi="Times New Roman" w:cs="Times New Roman"/>
          <w:sz w:val="26"/>
          <w:szCs w:val="26"/>
        </w:rPr>
        <w:t>предприятий Чувашской Республики</w:t>
      </w:r>
      <w:r w:rsidRPr="006C2E98">
        <w:rPr>
          <w:rFonts w:ascii="Times New Roman" w:hAnsi="Times New Roman" w:cs="Times New Roman"/>
          <w:sz w:val="26"/>
          <w:szCs w:val="26"/>
        </w:rPr>
        <w:t xml:space="preserve">. </w:t>
      </w:r>
    </w:p>
    <w:p w:rsidR="00686F96" w:rsidRPr="006C2E98" w:rsidRDefault="00686F96" w:rsidP="004678AE">
      <w:pPr>
        <w:spacing w:after="0" w:line="276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C2E98">
        <w:rPr>
          <w:rFonts w:ascii="Times New Roman" w:hAnsi="Times New Roman" w:cs="Times New Roman"/>
          <w:sz w:val="26"/>
          <w:szCs w:val="26"/>
        </w:rPr>
        <w:t>2.2.2. Разрабатывает предложения по совершенствованию действующей и формирующейся нормативной базы</w:t>
      </w:r>
      <w:r w:rsidR="00487918" w:rsidRPr="006C2E98">
        <w:rPr>
          <w:rFonts w:ascii="Times New Roman" w:hAnsi="Times New Roman" w:cs="Times New Roman"/>
          <w:sz w:val="26"/>
          <w:szCs w:val="26"/>
        </w:rPr>
        <w:t xml:space="preserve"> в рамках деятельности ТПП Чувашской Республики</w:t>
      </w:r>
      <w:r w:rsidRPr="006C2E98">
        <w:rPr>
          <w:rFonts w:ascii="Times New Roman" w:hAnsi="Times New Roman" w:cs="Times New Roman"/>
          <w:sz w:val="26"/>
          <w:szCs w:val="26"/>
        </w:rPr>
        <w:t xml:space="preserve">. </w:t>
      </w:r>
    </w:p>
    <w:p w:rsidR="00686F96" w:rsidRPr="006C2E98" w:rsidRDefault="00686F96" w:rsidP="004678AE">
      <w:pPr>
        <w:spacing w:after="0" w:line="276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C2E98">
        <w:rPr>
          <w:rFonts w:ascii="Times New Roman" w:hAnsi="Times New Roman" w:cs="Times New Roman"/>
          <w:sz w:val="26"/>
          <w:szCs w:val="26"/>
        </w:rPr>
        <w:lastRenderedPageBreak/>
        <w:t>2.2.3. Осуществляет взаимодействие с органами государственной власти</w:t>
      </w:r>
      <w:r w:rsidR="00225FEA">
        <w:rPr>
          <w:rFonts w:ascii="Times New Roman" w:hAnsi="Times New Roman" w:cs="Times New Roman"/>
          <w:sz w:val="26"/>
          <w:szCs w:val="26"/>
        </w:rPr>
        <w:t>,</w:t>
      </w:r>
      <w:r w:rsidR="00B740D6" w:rsidRPr="006C2E98">
        <w:rPr>
          <w:rFonts w:ascii="Times New Roman" w:hAnsi="Times New Roman" w:cs="Times New Roman"/>
          <w:sz w:val="26"/>
          <w:szCs w:val="26"/>
        </w:rPr>
        <w:t xml:space="preserve"> организациями</w:t>
      </w:r>
      <w:r w:rsidR="00802FD4">
        <w:rPr>
          <w:rFonts w:ascii="Times New Roman" w:hAnsi="Times New Roman" w:cs="Times New Roman"/>
          <w:sz w:val="26"/>
          <w:szCs w:val="26"/>
        </w:rPr>
        <w:t xml:space="preserve"> и </w:t>
      </w:r>
      <w:r w:rsidR="0043554B" w:rsidRPr="006C2E98">
        <w:rPr>
          <w:rFonts w:ascii="Times New Roman" w:hAnsi="Times New Roman" w:cs="Times New Roman"/>
          <w:sz w:val="26"/>
          <w:szCs w:val="26"/>
        </w:rPr>
        <w:t>предприятиями Чувашской Республики</w:t>
      </w:r>
      <w:r w:rsidRPr="006C2E98">
        <w:rPr>
          <w:rFonts w:ascii="Times New Roman" w:hAnsi="Times New Roman" w:cs="Times New Roman"/>
          <w:sz w:val="26"/>
          <w:szCs w:val="26"/>
        </w:rPr>
        <w:t xml:space="preserve">, </w:t>
      </w:r>
      <w:r w:rsidR="00B740D6" w:rsidRPr="006C2E98">
        <w:rPr>
          <w:rFonts w:ascii="Times New Roman" w:hAnsi="Times New Roman" w:cs="Times New Roman"/>
          <w:sz w:val="26"/>
          <w:szCs w:val="26"/>
        </w:rPr>
        <w:t xml:space="preserve">при необходимости </w:t>
      </w:r>
      <w:r w:rsidRPr="006C2E98">
        <w:rPr>
          <w:rFonts w:ascii="Times New Roman" w:hAnsi="Times New Roman" w:cs="Times New Roman"/>
          <w:sz w:val="26"/>
          <w:szCs w:val="26"/>
        </w:rPr>
        <w:t xml:space="preserve">представляя интересы </w:t>
      </w:r>
      <w:r w:rsidR="000D5F51" w:rsidRPr="006C2E98">
        <w:rPr>
          <w:rFonts w:ascii="Times New Roman" w:hAnsi="Times New Roman" w:cs="Times New Roman"/>
          <w:sz w:val="26"/>
          <w:szCs w:val="26"/>
        </w:rPr>
        <w:t xml:space="preserve">таких </w:t>
      </w:r>
      <w:r w:rsidR="00B740D6" w:rsidRPr="006C2E98">
        <w:rPr>
          <w:rFonts w:ascii="Times New Roman" w:hAnsi="Times New Roman" w:cs="Times New Roman"/>
          <w:sz w:val="26"/>
          <w:szCs w:val="26"/>
        </w:rPr>
        <w:t>предприятий</w:t>
      </w:r>
      <w:r w:rsidRPr="006C2E98">
        <w:rPr>
          <w:rFonts w:ascii="Times New Roman" w:hAnsi="Times New Roman" w:cs="Times New Roman"/>
          <w:sz w:val="26"/>
          <w:szCs w:val="26"/>
        </w:rPr>
        <w:t xml:space="preserve">, отдавая приоритет членам ТПП </w:t>
      </w:r>
      <w:r w:rsidR="00B740D6" w:rsidRPr="006C2E98">
        <w:rPr>
          <w:rFonts w:ascii="Times New Roman" w:hAnsi="Times New Roman" w:cs="Times New Roman"/>
          <w:sz w:val="26"/>
          <w:szCs w:val="26"/>
        </w:rPr>
        <w:t>Чувашской Республики</w:t>
      </w:r>
      <w:r w:rsidRPr="006C2E98">
        <w:rPr>
          <w:rFonts w:ascii="Times New Roman" w:hAnsi="Times New Roman" w:cs="Times New Roman"/>
          <w:sz w:val="26"/>
          <w:szCs w:val="26"/>
        </w:rPr>
        <w:t xml:space="preserve">, выявляет основные проблемы, </w:t>
      </w:r>
      <w:r w:rsidR="003B07EA">
        <w:rPr>
          <w:rFonts w:ascii="Times New Roman" w:hAnsi="Times New Roman" w:cs="Times New Roman"/>
          <w:sz w:val="26"/>
          <w:szCs w:val="26"/>
        </w:rPr>
        <w:t>разрабатывает</w:t>
      </w:r>
      <w:r w:rsidRPr="006C2E98">
        <w:rPr>
          <w:rFonts w:ascii="Times New Roman" w:hAnsi="Times New Roman" w:cs="Times New Roman"/>
          <w:sz w:val="26"/>
          <w:szCs w:val="26"/>
        </w:rPr>
        <w:t xml:space="preserve"> проекты их решений. </w:t>
      </w:r>
    </w:p>
    <w:p w:rsidR="00686F96" w:rsidRPr="006C2E98" w:rsidRDefault="00686F96" w:rsidP="004678AE">
      <w:pPr>
        <w:spacing w:after="0" w:line="276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C2E98">
        <w:rPr>
          <w:rFonts w:ascii="Times New Roman" w:hAnsi="Times New Roman" w:cs="Times New Roman"/>
          <w:sz w:val="26"/>
          <w:szCs w:val="26"/>
        </w:rPr>
        <w:t xml:space="preserve">2.3. Комитет выполняет следующие функции: </w:t>
      </w:r>
    </w:p>
    <w:p w:rsidR="00686F96" w:rsidRPr="006C2E98" w:rsidRDefault="00686F96" w:rsidP="004678AE">
      <w:pPr>
        <w:spacing w:after="0" w:line="276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C2E98">
        <w:rPr>
          <w:rFonts w:ascii="Times New Roman" w:hAnsi="Times New Roman" w:cs="Times New Roman"/>
          <w:sz w:val="26"/>
          <w:szCs w:val="26"/>
        </w:rPr>
        <w:t>2.3.1</w:t>
      </w:r>
      <w:r w:rsidRPr="00225FEA">
        <w:rPr>
          <w:rFonts w:ascii="Times New Roman" w:hAnsi="Times New Roman" w:cs="Times New Roman"/>
          <w:sz w:val="26"/>
          <w:szCs w:val="26"/>
        </w:rPr>
        <w:t xml:space="preserve">. Анализирует факторы, </w:t>
      </w:r>
      <w:r w:rsidR="00225FEA">
        <w:rPr>
          <w:rFonts w:ascii="Times New Roman" w:hAnsi="Times New Roman" w:cs="Times New Roman"/>
          <w:sz w:val="26"/>
          <w:szCs w:val="26"/>
        </w:rPr>
        <w:t>влияющи</w:t>
      </w:r>
      <w:r w:rsidR="000D5F51" w:rsidRPr="00225FEA">
        <w:rPr>
          <w:rFonts w:ascii="Times New Roman" w:hAnsi="Times New Roman" w:cs="Times New Roman"/>
          <w:sz w:val="26"/>
          <w:szCs w:val="26"/>
        </w:rPr>
        <w:t xml:space="preserve">е </w:t>
      </w:r>
      <w:r w:rsidR="00225FEA">
        <w:rPr>
          <w:rFonts w:ascii="Times New Roman" w:hAnsi="Times New Roman" w:cs="Times New Roman"/>
          <w:sz w:val="26"/>
          <w:szCs w:val="26"/>
        </w:rPr>
        <w:t xml:space="preserve">на эффективность управления и организации бизнес-процессов предприятий, а также </w:t>
      </w:r>
      <w:r w:rsidRPr="00225FEA">
        <w:rPr>
          <w:rFonts w:ascii="Times New Roman" w:hAnsi="Times New Roman" w:cs="Times New Roman"/>
          <w:sz w:val="26"/>
          <w:szCs w:val="26"/>
        </w:rPr>
        <w:t xml:space="preserve">на развитие предпринимательства </w:t>
      </w:r>
      <w:r w:rsidR="000D5F51" w:rsidRPr="00225FEA">
        <w:rPr>
          <w:rFonts w:ascii="Times New Roman" w:hAnsi="Times New Roman" w:cs="Times New Roman"/>
          <w:sz w:val="26"/>
          <w:szCs w:val="26"/>
        </w:rPr>
        <w:t>на территории Чувашской Республики</w:t>
      </w:r>
      <w:r w:rsidRPr="00225FEA">
        <w:rPr>
          <w:rFonts w:ascii="Times New Roman" w:hAnsi="Times New Roman" w:cs="Times New Roman"/>
          <w:sz w:val="26"/>
          <w:szCs w:val="26"/>
        </w:rPr>
        <w:t>, содействует устранению ограничений</w:t>
      </w:r>
      <w:r w:rsidR="00225FEA" w:rsidRPr="00225FEA">
        <w:rPr>
          <w:rFonts w:ascii="Times New Roman" w:hAnsi="Times New Roman" w:cs="Times New Roman"/>
          <w:sz w:val="26"/>
          <w:szCs w:val="26"/>
        </w:rPr>
        <w:t xml:space="preserve"> и сложностей в работе организаций</w:t>
      </w:r>
      <w:r w:rsidRPr="00225FEA">
        <w:rPr>
          <w:rFonts w:ascii="Times New Roman" w:hAnsi="Times New Roman" w:cs="Times New Roman"/>
          <w:sz w:val="26"/>
          <w:szCs w:val="26"/>
        </w:rPr>
        <w:t xml:space="preserve">. </w:t>
      </w:r>
    </w:p>
    <w:p w:rsidR="00686F96" w:rsidRPr="006C2E98" w:rsidRDefault="00686F96" w:rsidP="004678AE">
      <w:pPr>
        <w:spacing w:after="0" w:line="276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C2E98">
        <w:rPr>
          <w:rFonts w:ascii="Times New Roman" w:hAnsi="Times New Roman" w:cs="Times New Roman"/>
          <w:sz w:val="26"/>
          <w:szCs w:val="26"/>
        </w:rPr>
        <w:t xml:space="preserve">2.3.2. </w:t>
      </w:r>
      <w:bookmarkStart w:id="0" w:name="_GoBack"/>
      <w:r w:rsidRPr="00533930">
        <w:rPr>
          <w:rFonts w:ascii="Times New Roman" w:hAnsi="Times New Roman" w:cs="Times New Roman"/>
          <w:sz w:val="26"/>
          <w:szCs w:val="26"/>
        </w:rPr>
        <w:t xml:space="preserve">Ведет мониторинг нормативно-правового процесса по </w:t>
      </w:r>
      <w:r w:rsidR="00533930" w:rsidRPr="00533930">
        <w:rPr>
          <w:rFonts w:ascii="Times New Roman" w:hAnsi="Times New Roman" w:cs="Times New Roman"/>
          <w:sz w:val="26"/>
          <w:szCs w:val="26"/>
        </w:rPr>
        <w:t xml:space="preserve">смежным </w:t>
      </w:r>
      <w:r w:rsidRPr="00533930">
        <w:rPr>
          <w:rFonts w:ascii="Times New Roman" w:hAnsi="Times New Roman" w:cs="Times New Roman"/>
          <w:sz w:val="26"/>
          <w:szCs w:val="26"/>
        </w:rPr>
        <w:t xml:space="preserve">вопросам на федеральном и региональном уровнях. </w:t>
      </w:r>
      <w:bookmarkEnd w:id="0"/>
    </w:p>
    <w:p w:rsidR="00686F96" w:rsidRPr="006C2E98" w:rsidRDefault="00686F96" w:rsidP="004678AE">
      <w:pPr>
        <w:spacing w:after="0" w:line="276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C2E98">
        <w:rPr>
          <w:rFonts w:ascii="Times New Roman" w:hAnsi="Times New Roman" w:cs="Times New Roman"/>
          <w:sz w:val="26"/>
          <w:szCs w:val="26"/>
        </w:rPr>
        <w:t>2.3.3. Производит отбор и включение конкретных проектов, направленных на реализацию целей деятельности Комитета, в план</w:t>
      </w:r>
      <w:r w:rsidR="005B12A2" w:rsidRPr="006C2E98">
        <w:rPr>
          <w:rFonts w:ascii="Times New Roman" w:hAnsi="Times New Roman" w:cs="Times New Roman"/>
          <w:sz w:val="26"/>
          <w:szCs w:val="26"/>
        </w:rPr>
        <w:t xml:space="preserve"> его</w:t>
      </w:r>
      <w:r w:rsidRPr="006C2E98">
        <w:rPr>
          <w:rFonts w:ascii="Times New Roman" w:hAnsi="Times New Roman" w:cs="Times New Roman"/>
          <w:sz w:val="26"/>
          <w:szCs w:val="26"/>
        </w:rPr>
        <w:t xml:space="preserve"> работы. </w:t>
      </w:r>
    </w:p>
    <w:p w:rsidR="00686F96" w:rsidRPr="006C2E98" w:rsidRDefault="00686F96" w:rsidP="004678AE">
      <w:pPr>
        <w:spacing w:after="0" w:line="276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C2E98">
        <w:rPr>
          <w:rFonts w:ascii="Times New Roman" w:hAnsi="Times New Roman" w:cs="Times New Roman"/>
          <w:sz w:val="26"/>
          <w:szCs w:val="26"/>
        </w:rPr>
        <w:t xml:space="preserve">2.3.4. Устанавливает контакты и организует сотрудничество с союзами, ассоциациями, объединениями предпринимателей и отдельными </w:t>
      </w:r>
      <w:r w:rsidR="00C31040" w:rsidRPr="006C2E98">
        <w:rPr>
          <w:rFonts w:ascii="Times New Roman" w:hAnsi="Times New Roman" w:cs="Times New Roman"/>
          <w:sz w:val="26"/>
          <w:szCs w:val="26"/>
        </w:rPr>
        <w:t>предприятиями</w:t>
      </w:r>
      <w:r w:rsidRPr="006C2E98">
        <w:rPr>
          <w:rFonts w:ascii="Times New Roman" w:hAnsi="Times New Roman" w:cs="Times New Roman"/>
          <w:sz w:val="26"/>
          <w:szCs w:val="26"/>
        </w:rPr>
        <w:t xml:space="preserve"> </w:t>
      </w:r>
      <w:r w:rsidR="008B1C58" w:rsidRPr="006C2E98">
        <w:rPr>
          <w:rFonts w:ascii="Times New Roman" w:hAnsi="Times New Roman" w:cs="Times New Roman"/>
          <w:sz w:val="26"/>
          <w:szCs w:val="26"/>
        </w:rPr>
        <w:t>на территории Чувашской Республики</w:t>
      </w:r>
      <w:r w:rsidRPr="006C2E98">
        <w:rPr>
          <w:rFonts w:ascii="Times New Roman" w:hAnsi="Times New Roman" w:cs="Times New Roman"/>
          <w:sz w:val="26"/>
          <w:szCs w:val="26"/>
        </w:rPr>
        <w:t xml:space="preserve">. </w:t>
      </w:r>
    </w:p>
    <w:p w:rsidR="00686F96" w:rsidRPr="00802FD4" w:rsidRDefault="00686F96" w:rsidP="004678AE">
      <w:pPr>
        <w:spacing w:after="0" w:line="276" w:lineRule="auto"/>
        <w:ind w:firstLine="851"/>
        <w:jc w:val="both"/>
        <w:rPr>
          <w:rFonts w:ascii="Times New Roman" w:hAnsi="Times New Roman" w:cs="Times New Roman"/>
          <w:color w:val="FF0000"/>
          <w:sz w:val="26"/>
          <w:szCs w:val="26"/>
        </w:rPr>
      </w:pPr>
      <w:r w:rsidRPr="006C2E98">
        <w:rPr>
          <w:rFonts w:ascii="Times New Roman" w:hAnsi="Times New Roman" w:cs="Times New Roman"/>
          <w:sz w:val="26"/>
          <w:szCs w:val="26"/>
        </w:rPr>
        <w:t xml:space="preserve">2.3.5. Содействует </w:t>
      </w:r>
      <w:r w:rsidR="00C31040" w:rsidRPr="006C2E98">
        <w:rPr>
          <w:rFonts w:ascii="Times New Roman" w:hAnsi="Times New Roman" w:cs="Times New Roman"/>
          <w:sz w:val="26"/>
          <w:szCs w:val="26"/>
        </w:rPr>
        <w:t>предприятиям и</w:t>
      </w:r>
      <w:r w:rsidRPr="006C2E98">
        <w:rPr>
          <w:rFonts w:ascii="Times New Roman" w:hAnsi="Times New Roman" w:cs="Times New Roman"/>
          <w:sz w:val="26"/>
          <w:szCs w:val="26"/>
        </w:rPr>
        <w:t xml:space="preserve"> организациям в </w:t>
      </w:r>
      <w:r w:rsidR="003B07EA">
        <w:rPr>
          <w:rFonts w:ascii="Times New Roman" w:hAnsi="Times New Roman" w:cs="Times New Roman"/>
          <w:sz w:val="26"/>
          <w:szCs w:val="26"/>
        </w:rPr>
        <w:t>изучен</w:t>
      </w:r>
      <w:r w:rsidRPr="006C2E98">
        <w:rPr>
          <w:rFonts w:ascii="Times New Roman" w:hAnsi="Times New Roman" w:cs="Times New Roman"/>
          <w:sz w:val="26"/>
          <w:szCs w:val="26"/>
        </w:rPr>
        <w:t xml:space="preserve">ии, использовании и распространении опыта </w:t>
      </w:r>
      <w:r w:rsidR="00C31040" w:rsidRPr="00225FEA">
        <w:rPr>
          <w:rFonts w:ascii="Times New Roman" w:hAnsi="Times New Roman" w:cs="Times New Roman"/>
          <w:sz w:val="26"/>
          <w:szCs w:val="26"/>
        </w:rPr>
        <w:t xml:space="preserve">снижения стоимости </w:t>
      </w:r>
      <w:r w:rsidR="00225FEA" w:rsidRPr="00225FEA">
        <w:rPr>
          <w:rFonts w:ascii="Times New Roman" w:hAnsi="Times New Roman" w:cs="Times New Roman"/>
          <w:sz w:val="26"/>
          <w:szCs w:val="26"/>
        </w:rPr>
        <w:t>на управление и бизнес-процессы</w:t>
      </w:r>
      <w:r w:rsidRPr="00225FEA">
        <w:rPr>
          <w:rFonts w:ascii="Times New Roman" w:hAnsi="Times New Roman" w:cs="Times New Roman"/>
          <w:sz w:val="26"/>
          <w:szCs w:val="26"/>
        </w:rPr>
        <w:t xml:space="preserve">. </w:t>
      </w:r>
    </w:p>
    <w:p w:rsidR="00686F96" w:rsidRPr="006C2E98" w:rsidRDefault="00686F96" w:rsidP="004678AE">
      <w:pPr>
        <w:spacing w:after="0" w:line="276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C2E98">
        <w:rPr>
          <w:rFonts w:ascii="Times New Roman" w:hAnsi="Times New Roman" w:cs="Times New Roman"/>
          <w:sz w:val="26"/>
          <w:szCs w:val="26"/>
        </w:rPr>
        <w:t xml:space="preserve">2.3.6. Подготавливает предложения по организации и участию в работе промышленных и научно-технических выставок, конференций, семинаров, симпозиумов и других мероприятий по направлениям деятельности Комитета. </w:t>
      </w:r>
    </w:p>
    <w:p w:rsidR="00686F96" w:rsidRPr="006C2E98" w:rsidRDefault="00686F96" w:rsidP="004678AE">
      <w:pPr>
        <w:spacing w:after="0" w:line="276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C2E98">
        <w:rPr>
          <w:rFonts w:ascii="Times New Roman" w:hAnsi="Times New Roman" w:cs="Times New Roman"/>
          <w:sz w:val="26"/>
          <w:szCs w:val="26"/>
        </w:rPr>
        <w:t>2.3.</w:t>
      </w:r>
      <w:r w:rsidR="00FD27A6" w:rsidRPr="006C2E98">
        <w:rPr>
          <w:rFonts w:ascii="Times New Roman" w:hAnsi="Times New Roman" w:cs="Times New Roman"/>
          <w:sz w:val="26"/>
          <w:szCs w:val="26"/>
        </w:rPr>
        <w:t>7</w:t>
      </w:r>
      <w:r w:rsidRPr="006C2E98">
        <w:rPr>
          <w:rFonts w:ascii="Times New Roman" w:hAnsi="Times New Roman" w:cs="Times New Roman"/>
          <w:sz w:val="26"/>
          <w:szCs w:val="26"/>
        </w:rPr>
        <w:t xml:space="preserve">. Привлекает </w:t>
      </w:r>
      <w:r w:rsidR="00FD27A6" w:rsidRPr="006C2E98">
        <w:rPr>
          <w:rFonts w:ascii="Times New Roman" w:hAnsi="Times New Roman" w:cs="Times New Roman"/>
          <w:sz w:val="26"/>
          <w:szCs w:val="26"/>
        </w:rPr>
        <w:t>сторонние</w:t>
      </w:r>
      <w:r w:rsidRPr="006C2E98">
        <w:rPr>
          <w:rFonts w:ascii="Times New Roman" w:hAnsi="Times New Roman" w:cs="Times New Roman"/>
          <w:sz w:val="26"/>
          <w:szCs w:val="26"/>
        </w:rPr>
        <w:t xml:space="preserve"> организации для исследования проблем по профилю Комитета. </w:t>
      </w:r>
    </w:p>
    <w:p w:rsidR="00686F96" w:rsidRPr="006C2E98" w:rsidRDefault="00686F96" w:rsidP="006C2E98">
      <w:pPr>
        <w:spacing w:after="0" w:line="276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C2E98">
        <w:rPr>
          <w:rFonts w:ascii="Times New Roman" w:hAnsi="Times New Roman" w:cs="Times New Roman"/>
          <w:sz w:val="26"/>
          <w:szCs w:val="26"/>
        </w:rPr>
        <w:t>2.3.</w:t>
      </w:r>
      <w:r w:rsidR="00FD27A6" w:rsidRPr="006C2E98">
        <w:rPr>
          <w:rFonts w:ascii="Times New Roman" w:hAnsi="Times New Roman" w:cs="Times New Roman"/>
          <w:sz w:val="26"/>
          <w:szCs w:val="26"/>
        </w:rPr>
        <w:t>8</w:t>
      </w:r>
      <w:r w:rsidRPr="006C2E98">
        <w:rPr>
          <w:rFonts w:ascii="Times New Roman" w:hAnsi="Times New Roman" w:cs="Times New Roman"/>
          <w:sz w:val="26"/>
          <w:szCs w:val="26"/>
        </w:rPr>
        <w:t xml:space="preserve">. Оказывает содействие в организации встреч деловых кругов, совещаний, курсов, семинаров и иных мероприятий в интересах развития </w:t>
      </w:r>
      <w:r w:rsidR="00FD27A6" w:rsidRPr="006C2E98">
        <w:rPr>
          <w:rFonts w:ascii="Times New Roman" w:hAnsi="Times New Roman" w:cs="Times New Roman"/>
          <w:sz w:val="26"/>
          <w:szCs w:val="26"/>
        </w:rPr>
        <w:t>ТПП Чувашской Республики</w:t>
      </w:r>
      <w:r w:rsidR="00D77400" w:rsidRPr="006C2E98">
        <w:rPr>
          <w:rFonts w:ascii="Times New Roman" w:hAnsi="Times New Roman" w:cs="Times New Roman"/>
          <w:sz w:val="26"/>
          <w:szCs w:val="26"/>
        </w:rPr>
        <w:t xml:space="preserve"> по направлению деятельности Комитета</w:t>
      </w:r>
      <w:r w:rsidRPr="006C2E98">
        <w:rPr>
          <w:rFonts w:ascii="Times New Roman" w:hAnsi="Times New Roman" w:cs="Times New Roman"/>
          <w:sz w:val="26"/>
          <w:szCs w:val="26"/>
        </w:rPr>
        <w:t xml:space="preserve">. </w:t>
      </w:r>
    </w:p>
    <w:p w:rsidR="006C2E98" w:rsidRPr="006C2E98" w:rsidRDefault="006C2E98" w:rsidP="004678AE">
      <w:pPr>
        <w:spacing w:after="0" w:line="276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686F96" w:rsidRPr="006C2E98" w:rsidRDefault="00686F96" w:rsidP="004678AE">
      <w:pPr>
        <w:spacing w:after="0" w:line="276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C2E98">
        <w:rPr>
          <w:rFonts w:ascii="Times New Roman" w:hAnsi="Times New Roman" w:cs="Times New Roman"/>
          <w:b/>
          <w:sz w:val="26"/>
          <w:szCs w:val="26"/>
        </w:rPr>
        <w:t>3. Состав Комитета</w:t>
      </w:r>
    </w:p>
    <w:p w:rsidR="00686F96" w:rsidRPr="006C2E98" w:rsidRDefault="00686F96" w:rsidP="000A2CCD">
      <w:pPr>
        <w:spacing w:after="0" w:line="276" w:lineRule="auto"/>
        <w:rPr>
          <w:rFonts w:ascii="Times New Roman" w:hAnsi="Times New Roman" w:cs="Times New Roman"/>
          <w:sz w:val="26"/>
          <w:szCs w:val="26"/>
        </w:rPr>
      </w:pPr>
    </w:p>
    <w:p w:rsidR="00686F96" w:rsidRPr="006C2E98" w:rsidRDefault="00686F96" w:rsidP="00D77400">
      <w:pPr>
        <w:spacing w:after="0" w:line="276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C2E98">
        <w:rPr>
          <w:rFonts w:ascii="Times New Roman" w:hAnsi="Times New Roman" w:cs="Times New Roman"/>
          <w:sz w:val="26"/>
          <w:szCs w:val="26"/>
        </w:rPr>
        <w:t>3.1. Состав Комитета формируется из представителей</w:t>
      </w:r>
      <w:r w:rsidR="00144545" w:rsidRPr="006C2E98">
        <w:rPr>
          <w:rFonts w:ascii="Times New Roman" w:hAnsi="Times New Roman" w:cs="Times New Roman"/>
          <w:sz w:val="26"/>
          <w:szCs w:val="26"/>
        </w:rPr>
        <w:t xml:space="preserve"> предприятий и </w:t>
      </w:r>
      <w:r w:rsidRPr="006C2E98">
        <w:rPr>
          <w:rFonts w:ascii="Times New Roman" w:hAnsi="Times New Roman" w:cs="Times New Roman"/>
          <w:sz w:val="26"/>
          <w:szCs w:val="26"/>
        </w:rPr>
        <w:t>организаций</w:t>
      </w:r>
      <w:r w:rsidR="00144545" w:rsidRPr="006C2E98">
        <w:rPr>
          <w:rFonts w:ascii="Times New Roman" w:hAnsi="Times New Roman" w:cs="Times New Roman"/>
          <w:sz w:val="26"/>
          <w:szCs w:val="26"/>
        </w:rPr>
        <w:t>, осуществляющих свою деятельность на территории Чувашской Республики</w:t>
      </w:r>
      <w:r w:rsidRPr="006C2E98">
        <w:rPr>
          <w:rFonts w:ascii="Times New Roman" w:hAnsi="Times New Roman" w:cs="Times New Roman"/>
          <w:sz w:val="26"/>
          <w:szCs w:val="26"/>
        </w:rPr>
        <w:t xml:space="preserve">, органов государственной власти, научных организаций, работников ТПП </w:t>
      </w:r>
      <w:r w:rsidR="003436CA" w:rsidRPr="006C2E98">
        <w:rPr>
          <w:rFonts w:ascii="Times New Roman" w:hAnsi="Times New Roman" w:cs="Times New Roman"/>
          <w:sz w:val="26"/>
          <w:szCs w:val="26"/>
        </w:rPr>
        <w:t>Чувашской Республики</w:t>
      </w:r>
      <w:r w:rsidRPr="006C2E98">
        <w:rPr>
          <w:rFonts w:ascii="Times New Roman" w:hAnsi="Times New Roman" w:cs="Times New Roman"/>
          <w:sz w:val="26"/>
          <w:szCs w:val="26"/>
        </w:rPr>
        <w:t xml:space="preserve">. Количественный и персональный состав Комитет определяет самостоятельно. </w:t>
      </w:r>
    </w:p>
    <w:p w:rsidR="00686F96" w:rsidRPr="006C2E98" w:rsidRDefault="00686F96" w:rsidP="00D77400">
      <w:pPr>
        <w:spacing w:after="0" w:line="276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C2E98">
        <w:rPr>
          <w:rFonts w:ascii="Times New Roman" w:hAnsi="Times New Roman" w:cs="Times New Roman"/>
          <w:sz w:val="26"/>
          <w:szCs w:val="26"/>
        </w:rPr>
        <w:t xml:space="preserve">3.2. Председатель Комитета назначается Правлением ТПП </w:t>
      </w:r>
      <w:r w:rsidR="003436CA" w:rsidRPr="006C2E98">
        <w:rPr>
          <w:rFonts w:ascii="Times New Roman" w:hAnsi="Times New Roman" w:cs="Times New Roman"/>
          <w:sz w:val="26"/>
          <w:szCs w:val="26"/>
        </w:rPr>
        <w:t>Чувашской Республики</w:t>
      </w:r>
      <w:r w:rsidRPr="006C2E98">
        <w:rPr>
          <w:rFonts w:ascii="Times New Roman" w:hAnsi="Times New Roman" w:cs="Times New Roman"/>
          <w:sz w:val="26"/>
          <w:szCs w:val="26"/>
        </w:rPr>
        <w:t xml:space="preserve">, заместитель председателя избирается Комитетом по представлению председателя Комитета. </w:t>
      </w:r>
    </w:p>
    <w:p w:rsidR="00686F96" w:rsidRPr="006C2E98" w:rsidRDefault="00686F96" w:rsidP="00D77400">
      <w:pPr>
        <w:spacing w:after="0" w:line="276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C2E98">
        <w:rPr>
          <w:rFonts w:ascii="Times New Roman" w:hAnsi="Times New Roman" w:cs="Times New Roman"/>
          <w:sz w:val="26"/>
          <w:szCs w:val="26"/>
        </w:rPr>
        <w:t xml:space="preserve">3.3. Председатель Комитета организует и направляет работу Комитета, определяет круг вопросов, подлежащих рассмотрению на заседаниях Комитета, дает поручения членам Комитета. </w:t>
      </w:r>
    </w:p>
    <w:p w:rsidR="00686F96" w:rsidRPr="006C2E98" w:rsidRDefault="00686F96" w:rsidP="00D77400">
      <w:pPr>
        <w:spacing w:after="0" w:line="276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C2E98">
        <w:rPr>
          <w:rFonts w:ascii="Times New Roman" w:hAnsi="Times New Roman" w:cs="Times New Roman"/>
          <w:sz w:val="26"/>
          <w:szCs w:val="26"/>
        </w:rPr>
        <w:lastRenderedPageBreak/>
        <w:t xml:space="preserve">3.4. Заместитель председателя Комитета обеспечивает организацию работы Комитета по направлениям, определенным председателем Комитета и исполняет обязанности председателя Комитета в его отсутствие. </w:t>
      </w:r>
    </w:p>
    <w:p w:rsidR="00686F96" w:rsidRPr="006C2E98" w:rsidRDefault="00686F96" w:rsidP="00D77400">
      <w:pPr>
        <w:spacing w:after="0" w:line="276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C2E98">
        <w:rPr>
          <w:rFonts w:ascii="Times New Roman" w:hAnsi="Times New Roman" w:cs="Times New Roman"/>
          <w:sz w:val="26"/>
          <w:szCs w:val="26"/>
        </w:rPr>
        <w:t xml:space="preserve">3.5. Члены Комитета выполняют поручения председателя и заместителя председателя Комитета в сфере деятельности Комитета, участвуют в работах, вытекающих из настоящего Положения и плана работы Комитета. </w:t>
      </w:r>
    </w:p>
    <w:p w:rsidR="00686F96" w:rsidRPr="006C2E98" w:rsidRDefault="00686F96" w:rsidP="00D77400">
      <w:pPr>
        <w:spacing w:after="0" w:line="276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C2E98">
        <w:rPr>
          <w:rFonts w:ascii="Times New Roman" w:hAnsi="Times New Roman" w:cs="Times New Roman"/>
          <w:sz w:val="26"/>
          <w:szCs w:val="26"/>
        </w:rPr>
        <w:t xml:space="preserve">3.6. Ответственный секретарь Комитета </w:t>
      </w:r>
      <w:r w:rsidR="003B07EA">
        <w:rPr>
          <w:rFonts w:ascii="Times New Roman" w:hAnsi="Times New Roman" w:cs="Times New Roman"/>
          <w:sz w:val="26"/>
          <w:szCs w:val="26"/>
        </w:rPr>
        <w:t>назначается</w:t>
      </w:r>
      <w:r w:rsidRPr="006C2E98">
        <w:rPr>
          <w:rFonts w:ascii="Times New Roman" w:hAnsi="Times New Roman" w:cs="Times New Roman"/>
          <w:sz w:val="26"/>
          <w:szCs w:val="26"/>
        </w:rPr>
        <w:t xml:space="preserve"> Президентом ТПП </w:t>
      </w:r>
      <w:r w:rsidR="005B12A2" w:rsidRPr="006C2E98">
        <w:rPr>
          <w:rFonts w:ascii="Times New Roman" w:hAnsi="Times New Roman" w:cs="Times New Roman"/>
          <w:sz w:val="26"/>
          <w:szCs w:val="26"/>
        </w:rPr>
        <w:t>Чувашской Республики</w:t>
      </w:r>
      <w:r w:rsidRPr="006C2E98">
        <w:rPr>
          <w:rFonts w:ascii="Times New Roman" w:hAnsi="Times New Roman" w:cs="Times New Roman"/>
          <w:sz w:val="26"/>
          <w:szCs w:val="26"/>
        </w:rPr>
        <w:t xml:space="preserve"> из числа работников ТПП </w:t>
      </w:r>
      <w:r w:rsidR="00127D41" w:rsidRPr="006C2E98">
        <w:rPr>
          <w:rFonts w:ascii="Times New Roman" w:hAnsi="Times New Roman" w:cs="Times New Roman"/>
          <w:sz w:val="26"/>
          <w:szCs w:val="26"/>
        </w:rPr>
        <w:t>Чувашской Республики</w:t>
      </w:r>
      <w:r w:rsidRPr="006C2E98">
        <w:rPr>
          <w:rFonts w:ascii="Times New Roman" w:hAnsi="Times New Roman" w:cs="Times New Roman"/>
          <w:sz w:val="26"/>
          <w:szCs w:val="26"/>
        </w:rPr>
        <w:t xml:space="preserve">. </w:t>
      </w:r>
    </w:p>
    <w:p w:rsidR="00686F96" w:rsidRPr="006C2E98" w:rsidRDefault="00686F96" w:rsidP="00D77400">
      <w:pPr>
        <w:spacing w:after="0" w:line="276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C2E98">
        <w:rPr>
          <w:rFonts w:ascii="Times New Roman" w:hAnsi="Times New Roman" w:cs="Times New Roman"/>
          <w:sz w:val="26"/>
          <w:szCs w:val="26"/>
        </w:rPr>
        <w:t xml:space="preserve">3.7. Ответственный секретарь Комитета обобщает поступившие предложения по плану работы Комитета, принимает участие в обсуждении вопросов и подготовке документов аналитического и рекомендательного характера, сообщает членам Комитета о планируемых мероприятиях, доводит до них информацию, относящуюся к содержанию работы Комитета, осуществляет контроль и проверку исполнения решений, принятых на заседаниях, осуществляет оформление протоколов заседаний и проектов решений, обеспечивает созыв заседаний Комитета, информирует членов Комитета о дате, месте и повестке очередного заседания Комитета, организует рассылку материалов Комитета. </w:t>
      </w:r>
    </w:p>
    <w:p w:rsidR="00686F96" w:rsidRPr="006C2E98" w:rsidRDefault="00686F96" w:rsidP="000A2CCD">
      <w:pPr>
        <w:spacing w:after="0" w:line="276" w:lineRule="auto"/>
        <w:rPr>
          <w:rFonts w:ascii="Times New Roman" w:hAnsi="Times New Roman" w:cs="Times New Roman"/>
          <w:sz w:val="26"/>
          <w:szCs w:val="26"/>
        </w:rPr>
      </w:pPr>
    </w:p>
    <w:p w:rsidR="00686F96" w:rsidRPr="006C2E98" w:rsidRDefault="00686F96" w:rsidP="009B1321">
      <w:pPr>
        <w:spacing w:after="0" w:line="276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C2E98">
        <w:rPr>
          <w:rFonts w:ascii="Times New Roman" w:hAnsi="Times New Roman" w:cs="Times New Roman"/>
          <w:b/>
          <w:sz w:val="26"/>
          <w:szCs w:val="26"/>
        </w:rPr>
        <w:t>4. Права Комитета</w:t>
      </w:r>
    </w:p>
    <w:p w:rsidR="00686F96" w:rsidRPr="006C2E98" w:rsidRDefault="00686F96" w:rsidP="000A2CCD">
      <w:pPr>
        <w:spacing w:after="0" w:line="276" w:lineRule="auto"/>
        <w:rPr>
          <w:rFonts w:ascii="Times New Roman" w:hAnsi="Times New Roman" w:cs="Times New Roman"/>
          <w:sz w:val="26"/>
          <w:szCs w:val="26"/>
        </w:rPr>
      </w:pPr>
    </w:p>
    <w:p w:rsidR="00686F96" w:rsidRPr="006C2E98" w:rsidRDefault="00686F96" w:rsidP="009B1321">
      <w:pPr>
        <w:spacing w:after="0" w:line="276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C2E98">
        <w:rPr>
          <w:rFonts w:ascii="Times New Roman" w:hAnsi="Times New Roman" w:cs="Times New Roman"/>
          <w:sz w:val="26"/>
          <w:szCs w:val="26"/>
        </w:rPr>
        <w:t xml:space="preserve">Для осуществления задач и функций, предусмотренных разделом 2 настоящего Положения, Комитет имеет право: </w:t>
      </w:r>
    </w:p>
    <w:p w:rsidR="00686F96" w:rsidRPr="006C2E98" w:rsidRDefault="00686F96" w:rsidP="009B1321">
      <w:pPr>
        <w:spacing w:after="0" w:line="276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C2E98">
        <w:rPr>
          <w:rFonts w:ascii="Times New Roman" w:hAnsi="Times New Roman" w:cs="Times New Roman"/>
          <w:sz w:val="26"/>
          <w:szCs w:val="26"/>
        </w:rPr>
        <w:t>4.1. Привлекать специалистов различных отраслей знаний, не являющихся членами Комитета, для участия на его заседаниях и в проводимых Комитетом работах.</w:t>
      </w:r>
    </w:p>
    <w:p w:rsidR="00686F96" w:rsidRPr="006C2E98" w:rsidRDefault="00686F96" w:rsidP="009B1321">
      <w:pPr>
        <w:spacing w:after="0" w:line="276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C2E98">
        <w:rPr>
          <w:rFonts w:ascii="Times New Roman" w:hAnsi="Times New Roman" w:cs="Times New Roman"/>
          <w:sz w:val="26"/>
          <w:szCs w:val="26"/>
        </w:rPr>
        <w:t xml:space="preserve">4.2. Запрашивать от членов ТПП </w:t>
      </w:r>
      <w:r w:rsidR="009B1321" w:rsidRPr="006C2E98">
        <w:rPr>
          <w:rFonts w:ascii="Times New Roman" w:hAnsi="Times New Roman" w:cs="Times New Roman"/>
          <w:sz w:val="26"/>
          <w:szCs w:val="26"/>
        </w:rPr>
        <w:t>Чувашской Республики</w:t>
      </w:r>
      <w:r w:rsidRPr="006C2E98">
        <w:rPr>
          <w:rFonts w:ascii="Times New Roman" w:hAnsi="Times New Roman" w:cs="Times New Roman"/>
          <w:sz w:val="26"/>
          <w:szCs w:val="26"/>
        </w:rPr>
        <w:t xml:space="preserve">, структурных подразделений ТПП </w:t>
      </w:r>
      <w:r w:rsidR="008D16F8" w:rsidRPr="006C2E98">
        <w:rPr>
          <w:rFonts w:ascii="Times New Roman" w:hAnsi="Times New Roman" w:cs="Times New Roman"/>
          <w:sz w:val="26"/>
          <w:szCs w:val="26"/>
        </w:rPr>
        <w:t>Чувашской Республики</w:t>
      </w:r>
      <w:r w:rsidRPr="006C2E98">
        <w:rPr>
          <w:rFonts w:ascii="Times New Roman" w:hAnsi="Times New Roman" w:cs="Times New Roman"/>
          <w:sz w:val="26"/>
          <w:szCs w:val="26"/>
        </w:rPr>
        <w:t xml:space="preserve"> информацию, необходимую для своей работы. </w:t>
      </w:r>
    </w:p>
    <w:p w:rsidR="00686F96" w:rsidRPr="006C2E98" w:rsidRDefault="00686F96" w:rsidP="009B1321">
      <w:pPr>
        <w:spacing w:after="0" w:line="276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C2E98">
        <w:rPr>
          <w:rFonts w:ascii="Times New Roman" w:hAnsi="Times New Roman" w:cs="Times New Roman"/>
          <w:sz w:val="26"/>
          <w:szCs w:val="26"/>
        </w:rPr>
        <w:t>4.3. Создавать из числа членов Комитета и привлекаемых специалистов подкомитеты и рабочие группы, действующие под руководством членов Комитета. Подкомитеты и временные рабочие группы создаются по проблемн</w:t>
      </w:r>
      <w:r w:rsidR="003B07EA">
        <w:rPr>
          <w:rFonts w:ascii="Times New Roman" w:hAnsi="Times New Roman" w:cs="Times New Roman"/>
          <w:sz w:val="26"/>
          <w:szCs w:val="26"/>
        </w:rPr>
        <w:t>ым вопросам</w:t>
      </w:r>
      <w:r w:rsidRPr="006C2E98">
        <w:rPr>
          <w:rFonts w:ascii="Times New Roman" w:hAnsi="Times New Roman" w:cs="Times New Roman"/>
          <w:sz w:val="26"/>
          <w:szCs w:val="26"/>
        </w:rPr>
        <w:t xml:space="preserve"> и, в отдельных случаях, по отраслевому принципу. Руководители подкомитетов и рабочих групп назначаются Председателем Комитета. Регламенты и планы работы подкомитетов и временных рабочих групп утверждаются Председателем Комитета. </w:t>
      </w:r>
    </w:p>
    <w:p w:rsidR="00686F96" w:rsidRPr="006C2E98" w:rsidRDefault="00686F96" w:rsidP="009B1321">
      <w:pPr>
        <w:spacing w:after="0" w:line="276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C2E98">
        <w:rPr>
          <w:rFonts w:ascii="Times New Roman" w:hAnsi="Times New Roman" w:cs="Times New Roman"/>
          <w:sz w:val="26"/>
          <w:szCs w:val="26"/>
        </w:rPr>
        <w:t xml:space="preserve">4.4. В официальных внешних отношениях от имени Комитета имеет право выступать председатель. </w:t>
      </w:r>
    </w:p>
    <w:p w:rsidR="00686F96" w:rsidRDefault="00686F96" w:rsidP="009B1321">
      <w:pPr>
        <w:spacing w:after="0" w:line="276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</w:p>
    <w:p w:rsidR="00791391" w:rsidRPr="006C2E98" w:rsidRDefault="00791391" w:rsidP="009B1321">
      <w:pPr>
        <w:spacing w:after="0" w:line="276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</w:p>
    <w:p w:rsidR="00686F96" w:rsidRPr="006C2E98" w:rsidRDefault="00686F96" w:rsidP="00D872A0">
      <w:pPr>
        <w:spacing w:after="0" w:line="276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C2E98">
        <w:rPr>
          <w:rFonts w:ascii="Times New Roman" w:hAnsi="Times New Roman" w:cs="Times New Roman"/>
          <w:b/>
          <w:sz w:val="26"/>
          <w:szCs w:val="26"/>
        </w:rPr>
        <w:t>5. Организационная работа Комитета</w:t>
      </w:r>
    </w:p>
    <w:p w:rsidR="00686F96" w:rsidRPr="006C2E98" w:rsidRDefault="00686F96" w:rsidP="000A2CCD">
      <w:pPr>
        <w:spacing w:after="0" w:line="276" w:lineRule="auto"/>
        <w:rPr>
          <w:rFonts w:ascii="Times New Roman" w:hAnsi="Times New Roman" w:cs="Times New Roman"/>
          <w:sz w:val="26"/>
          <w:szCs w:val="26"/>
        </w:rPr>
      </w:pPr>
    </w:p>
    <w:p w:rsidR="00686F96" w:rsidRPr="006C2E98" w:rsidRDefault="00686F96" w:rsidP="00D872A0">
      <w:pPr>
        <w:spacing w:after="0" w:line="276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C2E98">
        <w:rPr>
          <w:rFonts w:ascii="Times New Roman" w:hAnsi="Times New Roman" w:cs="Times New Roman"/>
          <w:sz w:val="26"/>
          <w:szCs w:val="26"/>
        </w:rPr>
        <w:lastRenderedPageBreak/>
        <w:t xml:space="preserve">5.1. Комитет осуществляет свою деятельность в соответствии с задачами и функциями, изложенными в разделе 2 настоящего Положения. </w:t>
      </w:r>
    </w:p>
    <w:p w:rsidR="00686F96" w:rsidRPr="006C2E98" w:rsidRDefault="00686F96" w:rsidP="00D872A0">
      <w:pPr>
        <w:spacing w:after="0" w:line="276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C2E98">
        <w:rPr>
          <w:rFonts w:ascii="Times New Roman" w:hAnsi="Times New Roman" w:cs="Times New Roman"/>
          <w:sz w:val="26"/>
          <w:szCs w:val="26"/>
        </w:rPr>
        <w:t xml:space="preserve">5.2. Работа Комитета осуществляется на основании утверждаемого плана работы. </w:t>
      </w:r>
    </w:p>
    <w:p w:rsidR="00686F96" w:rsidRPr="006C2E98" w:rsidRDefault="00686F96" w:rsidP="00D872A0">
      <w:pPr>
        <w:spacing w:after="0" w:line="276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C2E98">
        <w:rPr>
          <w:rFonts w:ascii="Times New Roman" w:hAnsi="Times New Roman" w:cs="Times New Roman"/>
          <w:sz w:val="26"/>
          <w:szCs w:val="26"/>
        </w:rPr>
        <w:t>5.3. Заседания Комитета проводятся по мере необходимости</w:t>
      </w:r>
      <w:r w:rsidR="003B07EA">
        <w:rPr>
          <w:rFonts w:ascii="Times New Roman" w:hAnsi="Times New Roman" w:cs="Times New Roman"/>
          <w:sz w:val="26"/>
          <w:szCs w:val="26"/>
        </w:rPr>
        <w:t>, но не реже одного раза в квартал</w:t>
      </w:r>
      <w:r w:rsidRPr="006C2E98">
        <w:rPr>
          <w:rFonts w:ascii="Times New Roman" w:hAnsi="Times New Roman" w:cs="Times New Roman"/>
          <w:sz w:val="26"/>
          <w:szCs w:val="26"/>
        </w:rPr>
        <w:t xml:space="preserve">. </w:t>
      </w:r>
    </w:p>
    <w:p w:rsidR="00686F96" w:rsidRPr="006C2E98" w:rsidRDefault="00686F96" w:rsidP="00D872A0">
      <w:pPr>
        <w:spacing w:after="0" w:line="276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C2E98">
        <w:rPr>
          <w:rFonts w:ascii="Times New Roman" w:hAnsi="Times New Roman" w:cs="Times New Roman"/>
          <w:sz w:val="26"/>
          <w:szCs w:val="26"/>
        </w:rPr>
        <w:t xml:space="preserve">5.4. Заседания Комитета считаются полномочными при наличии более половины его членов. </w:t>
      </w:r>
    </w:p>
    <w:p w:rsidR="00686F96" w:rsidRPr="006C2E98" w:rsidRDefault="00686F96" w:rsidP="00D872A0">
      <w:pPr>
        <w:spacing w:after="0" w:line="276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C2E98">
        <w:rPr>
          <w:rFonts w:ascii="Times New Roman" w:hAnsi="Times New Roman" w:cs="Times New Roman"/>
          <w:sz w:val="26"/>
          <w:szCs w:val="26"/>
        </w:rPr>
        <w:t xml:space="preserve">5.5. Решения по выносимым на рассмотрение Комитета вопросам принимаются открытым голосованием простым большинством голосов присутствующих его членов. </w:t>
      </w:r>
    </w:p>
    <w:p w:rsidR="00686F96" w:rsidRPr="006C2E98" w:rsidRDefault="00686F96" w:rsidP="00D872A0">
      <w:pPr>
        <w:spacing w:after="0" w:line="276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C2E98">
        <w:rPr>
          <w:rFonts w:ascii="Times New Roman" w:hAnsi="Times New Roman" w:cs="Times New Roman"/>
          <w:sz w:val="26"/>
          <w:szCs w:val="26"/>
        </w:rPr>
        <w:t xml:space="preserve">5.6. Заседания Комитета протоколируются. Протокол подписывается председателем Комитета, а в его отсутствие — заместителем председателя, и ответственным секретарем. </w:t>
      </w:r>
    </w:p>
    <w:p w:rsidR="006C2E98" w:rsidRPr="006C2E98" w:rsidRDefault="00686F96" w:rsidP="006C2E98">
      <w:pPr>
        <w:spacing w:after="0" w:line="276" w:lineRule="auto"/>
        <w:ind w:firstLine="851"/>
        <w:jc w:val="both"/>
        <w:rPr>
          <w:rFonts w:ascii="Times New Roman" w:hAnsi="Times New Roman" w:cs="Times New Roman"/>
          <w:b/>
          <w:sz w:val="26"/>
          <w:szCs w:val="26"/>
        </w:rPr>
      </w:pPr>
      <w:r w:rsidRPr="006C2E98">
        <w:rPr>
          <w:rFonts w:ascii="Times New Roman" w:hAnsi="Times New Roman" w:cs="Times New Roman"/>
          <w:sz w:val="26"/>
          <w:szCs w:val="26"/>
        </w:rPr>
        <w:t xml:space="preserve">5.7. Техническое обеспечение работы Комитета осуществляется ТПП </w:t>
      </w:r>
      <w:r w:rsidR="00EE55FA" w:rsidRPr="006C2E98">
        <w:rPr>
          <w:rFonts w:ascii="Times New Roman" w:hAnsi="Times New Roman" w:cs="Times New Roman"/>
          <w:sz w:val="26"/>
          <w:szCs w:val="26"/>
        </w:rPr>
        <w:t>Чувашской Республики</w:t>
      </w:r>
      <w:r w:rsidRPr="006C2E98">
        <w:rPr>
          <w:rFonts w:ascii="Times New Roman" w:hAnsi="Times New Roman" w:cs="Times New Roman"/>
          <w:sz w:val="26"/>
          <w:szCs w:val="26"/>
        </w:rPr>
        <w:t>.</w:t>
      </w:r>
    </w:p>
    <w:p w:rsidR="006C2E98" w:rsidRPr="006C2E98" w:rsidRDefault="006C2E98" w:rsidP="00EE55FA">
      <w:pPr>
        <w:spacing w:after="0" w:line="276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686F96" w:rsidRPr="006C2E98" w:rsidRDefault="00686F96" w:rsidP="00EE55FA">
      <w:pPr>
        <w:spacing w:after="0" w:line="276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C2E98">
        <w:rPr>
          <w:rFonts w:ascii="Times New Roman" w:hAnsi="Times New Roman" w:cs="Times New Roman"/>
          <w:b/>
          <w:sz w:val="26"/>
          <w:szCs w:val="26"/>
        </w:rPr>
        <w:t>6. Финансирование деятельности Комитета</w:t>
      </w:r>
    </w:p>
    <w:p w:rsidR="00686F96" w:rsidRPr="006C2E98" w:rsidRDefault="00686F96" w:rsidP="000A2CCD">
      <w:pPr>
        <w:spacing w:after="0" w:line="276" w:lineRule="auto"/>
        <w:rPr>
          <w:rFonts w:ascii="Times New Roman" w:hAnsi="Times New Roman" w:cs="Times New Roman"/>
          <w:sz w:val="26"/>
          <w:szCs w:val="26"/>
        </w:rPr>
      </w:pPr>
    </w:p>
    <w:p w:rsidR="00686F96" w:rsidRPr="006C2E98" w:rsidRDefault="00686F96" w:rsidP="00EE55FA">
      <w:pPr>
        <w:spacing w:after="0" w:line="276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C2E98">
        <w:rPr>
          <w:rFonts w:ascii="Times New Roman" w:hAnsi="Times New Roman" w:cs="Times New Roman"/>
          <w:sz w:val="26"/>
          <w:szCs w:val="26"/>
        </w:rPr>
        <w:t xml:space="preserve">6.1. Комитет осуществляет свою деятельность за счет средств ТПП </w:t>
      </w:r>
      <w:r w:rsidR="00EE55FA" w:rsidRPr="006C2E98">
        <w:rPr>
          <w:rFonts w:ascii="Times New Roman" w:hAnsi="Times New Roman" w:cs="Times New Roman"/>
          <w:sz w:val="26"/>
          <w:szCs w:val="26"/>
        </w:rPr>
        <w:t>Чувашской Республики</w:t>
      </w:r>
      <w:r w:rsidRPr="006C2E98">
        <w:rPr>
          <w:rFonts w:ascii="Times New Roman" w:hAnsi="Times New Roman" w:cs="Times New Roman"/>
          <w:sz w:val="26"/>
          <w:szCs w:val="26"/>
        </w:rPr>
        <w:t xml:space="preserve">, а также привлекаемых средств заинтересованных организаций. </w:t>
      </w:r>
    </w:p>
    <w:p w:rsidR="00493730" w:rsidRPr="006C2E98" w:rsidRDefault="00686F96" w:rsidP="00EE55FA">
      <w:pPr>
        <w:spacing w:after="0" w:line="276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C2E98">
        <w:rPr>
          <w:rFonts w:ascii="Times New Roman" w:hAnsi="Times New Roman" w:cs="Times New Roman"/>
          <w:sz w:val="26"/>
          <w:szCs w:val="26"/>
        </w:rPr>
        <w:t xml:space="preserve">6.2. Финансирование плановых мероприятий Комитета осуществляется в соответствии с порядком финансирования, установленным в ТПП </w:t>
      </w:r>
      <w:r w:rsidR="00EE55FA" w:rsidRPr="006C2E98">
        <w:rPr>
          <w:rFonts w:ascii="Times New Roman" w:hAnsi="Times New Roman" w:cs="Times New Roman"/>
          <w:sz w:val="26"/>
          <w:szCs w:val="26"/>
        </w:rPr>
        <w:t>Чувашской Республики</w:t>
      </w:r>
      <w:r w:rsidRPr="006C2E98">
        <w:rPr>
          <w:rFonts w:ascii="Times New Roman" w:hAnsi="Times New Roman" w:cs="Times New Roman"/>
          <w:sz w:val="26"/>
          <w:szCs w:val="26"/>
        </w:rPr>
        <w:t>.</w:t>
      </w:r>
    </w:p>
    <w:p w:rsidR="00EE55FA" w:rsidRPr="006C2E98" w:rsidRDefault="00EE55FA">
      <w:pPr>
        <w:spacing w:after="0" w:line="276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</w:p>
    <w:sectPr w:rsidR="00EE55FA" w:rsidRPr="006C2E98" w:rsidSect="00FE10BC">
      <w:footerReference w:type="default" r:id="rId6"/>
      <w:pgSz w:w="11906" w:h="16838"/>
      <w:pgMar w:top="1134" w:right="850" w:bottom="1418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D69C6" w:rsidRDefault="008D69C6" w:rsidP="00FE10BC">
      <w:pPr>
        <w:spacing w:after="0" w:line="240" w:lineRule="auto"/>
      </w:pPr>
      <w:r>
        <w:separator/>
      </w:r>
    </w:p>
  </w:endnote>
  <w:endnote w:type="continuationSeparator" w:id="0">
    <w:p w:rsidR="008D69C6" w:rsidRDefault="008D69C6" w:rsidP="00FE10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623659871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</w:rPr>
    </w:sdtEndPr>
    <w:sdtContent>
      <w:p w:rsidR="00FE10BC" w:rsidRPr="00FE10BC" w:rsidRDefault="00FE10BC">
        <w:pPr>
          <w:pStyle w:val="a5"/>
          <w:jc w:val="center"/>
          <w:rPr>
            <w:rFonts w:ascii="Times New Roman" w:hAnsi="Times New Roman" w:cs="Times New Roman"/>
            <w:sz w:val="24"/>
          </w:rPr>
        </w:pPr>
        <w:r w:rsidRPr="00FE10BC">
          <w:rPr>
            <w:rFonts w:ascii="Times New Roman" w:hAnsi="Times New Roman" w:cs="Times New Roman"/>
            <w:sz w:val="24"/>
          </w:rPr>
          <w:fldChar w:fldCharType="begin"/>
        </w:r>
        <w:r w:rsidRPr="00FE10BC">
          <w:rPr>
            <w:rFonts w:ascii="Times New Roman" w:hAnsi="Times New Roman" w:cs="Times New Roman"/>
            <w:sz w:val="24"/>
          </w:rPr>
          <w:instrText>PAGE   \* MERGEFORMAT</w:instrText>
        </w:r>
        <w:r w:rsidRPr="00FE10BC">
          <w:rPr>
            <w:rFonts w:ascii="Times New Roman" w:hAnsi="Times New Roman" w:cs="Times New Roman"/>
            <w:sz w:val="24"/>
          </w:rPr>
          <w:fldChar w:fldCharType="separate"/>
        </w:r>
        <w:r w:rsidR="00533930">
          <w:rPr>
            <w:rFonts w:ascii="Times New Roman" w:hAnsi="Times New Roman" w:cs="Times New Roman"/>
            <w:noProof/>
            <w:sz w:val="24"/>
          </w:rPr>
          <w:t>4</w:t>
        </w:r>
        <w:r w:rsidRPr="00FE10BC">
          <w:rPr>
            <w:rFonts w:ascii="Times New Roman" w:hAnsi="Times New Roman" w:cs="Times New Roman"/>
            <w:sz w:val="24"/>
          </w:rPr>
          <w:fldChar w:fldCharType="end"/>
        </w:r>
      </w:p>
    </w:sdtContent>
  </w:sdt>
  <w:p w:rsidR="00FE10BC" w:rsidRDefault="00FE10BC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D69C6" w:rsidRDefault="008D69C6" w:rsidP="00FE10BC">
      <w:pPr>
        <w:spacing w:after="0" w:line="240" w:lineRule="auto"/>
      </w:pPr>
      <w:r>
        <w:separator/>
      </w:r>
    </w:p>
  </w:footnote>
  <w:footnote w:type="continuationSeparator" w:id="0">
    <w:p w:rsidR="008D69C6" w:rsidRDefault="008D69C6" w:rsidP="00FE10B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6F96"/>
    <w:rsid w:val="000118A0"/>
    <w:rsid w:val="00072445"/>
    <w:rsid w:val="000978AB"/>
    <w:rsid w:val="000A2CCD"/>
    <w:rsid w:val="000D1078"/>
    <w:rsid w:val="000D5F51"/>
    <w:rsid w:val="00116D27"/>
    <w:rsid w:val="00127D41"/>
    <w:rsid w:val="0013656B"/>
    <w:rsid w:val="00144545"/>
    <w:rsid w:val="00157205"/>
    <w:rsid w:val="001A569B"/>
    <w:rsid w:val="001A6EB7"/>
    <w:rsid w:val="00225FEA"/>
    <w:rsid w:val="00265840"/>
    <w:rsid w:val="0030323B"/>
    <w:rsid w:val="00304BFA"/>
    <w:rsid w:val="00331C58"/>
    <w:rsid w:val="003436CA"/>
    <w:rsid w:val="003A28D8"/>
    <w:rsid w:val="003B07EA"/>
    <w:rsid w:val="0043551A"/>
    <w:rsid w:val="0043554B"/>
    <w:rsid w:val="004678AE"/>
    <w:rsid w:val="00473BD5"/>
    <w:rsid w:val="00487918"/>
    <w:rsid w:val="00493730"/>
    <w:rsid w:val="00533930"/>
    <w:rsid w:val="00577217"/>
    <w:rsid w:val="00590C7F"/>
    <w:rsid w:val="005B12A2"/>
    <w:rsid w:val="00686F96"/>
    <w:rsid w:val="006C2E98"/>
    <w:rsid w:val="006E2750"/>
    <w:rsid w:val="0070336A"/>
    <w:rsid w:val="00773176"/>
    <w:rsid w:val="00791391"/>
    <w:rsid w:val="007D64BD"/>
    <w:rsid w:val="007F2E38"/>
    <w:rsid w:val="00802FD4"/>
    <w:rsid w:val="008535C9"/>
    <w:rsid w:val="00887471"/>
    <w:rsid w:val="008B1C58"/>
    <w:rsid w:val="008D16F8"/>
    <w:rsid w:val="008D5266"/>
    <w:rsid w:val="008D69C6"/>
    <w:rsid w:val="009B1321"/>
    <w:rsid w:val="00A71FB6"/>
    <w:rsid w:val="00AC0CA9"/>
    <w:rsid w:val="00B0299A"/>
    <w:rsid w:val="00B740D6"/>
    <w:rsid w:val="00C31040"/>
    <w:rsid w:val="00C35168"/>
    <w:rsid w:val="00D4287D"/>
    <w:rsid w:val="00D77400"/>
    <w:rsid w:val="00D872A0"/>
    <w:rsid w:val="00DF7AF3"/>
    <w:rsid w:val="00E37C5D"/>
    <w:rsid w:val="00EE55FA"/>
    <w:rsid w:val="00FD2475"/>
    <w:rsid w:val="00FD27A6"/>
    <w:rsid w:val="00FE10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D83EA8"/>
  <w15:chartTrackingRefBased/>
  <w15:docId w15:val="{6D757DBA-860C-4BFD-9ECF-E4ADC7218C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E10B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E10BC"/>
  </w:style>
  <w:style w:type="paragraph" w:styleId="a5">
    <w:name w:val="footer"/>
    <w:basedOn w:val="a"/>
    <w:link w:val="a6"/>
    <w:uiPriority w:val="99"/>
    <w:unhideWhenUsed/>
    <w:rsid w:val="00FE10B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FE10BC"/>
  </w:style>
  <w:style w:type="paragraph" w:styleId="a7">
    <w:name w:val="Balloon Text"/>
    <w:basedOn w:val="a"/>
    <w:link w:val="a8"/>
    <w:uiPriority w:val="99"/>
    <w:semiHidden/>
    <w:unhideWhenUsed/>
    <w:rsid w:val="00FD247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FD247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1180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4</Pages>
  <Words>1093</Words>
  <Characters>6233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Павел Федоров</dc:creator>
  <cp:keywords/>
  <dc:description/>
  <cp:lastModifiedBy>Александр</cp:lastModifiedBy>
  <cp:revision>3</cp:revision>
  <cp:lastPrinted>2018-03-06T11:29:00Z</cp:lastPrinted>
  <dcterms:created xsi:type="dcterms:W3CDTF">2023-08-24T09:47:00Z</dcterms:created>
  <dcterms:modified xsi:type="dcterms:W3CDTF">2023-08-24T10:06:00Z</dcterms:modified>
</cp:coreProperties>
</file>